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42CFA" w14:textId="77777777" w:rsidR="00C307E4" w:rsidRDefault="00C307E4">
      <w:pPr>
        <w:spacing w:before="127"/>
        <w:ind w:left="1177"/>
        <w:rPr>
          <w:b/>
          <w:sz w:val="24"/>
        </w:rPr>
      </w:pPr>
    </w:p>
    <w:p w14:paraId="3B4A3E05" w14:textId="4FF14A9C" w:rsidR="00E6087D" w:rsidRPr="000E2317" w:rsidRDefault="00DA10F5">
      <w:pPr>
        <w:spacing w:before="127"/>
        <w:ind w:left="1177"/>
        <w:rPr>
          <w:b/>
          <w:sz w:val="24"/>
        </w:rPr>
      </w:pPr>
      <w:r w:rsidRPr="000E2317">
        <w:rPr>
          <w:b/>
          <w:sz w:val="24"/>
        </w:rPr>
        <w:t xml:space="preserve">ADITAMENTO </w:t>
      </w:r>
      <w:r w:rsidRPr="003E6137">
        <w:rPr>
          <w:b/>
          <w:color w:val="FF0000"/>
          <w:sz w:val="24"/>
        </w:rPr>
        <w:t>0</w:t>
      </w:r>
      <w:r w:rsidR="00C307E4">
        <w:rPr>
          <w:b/>
          <w:color w:val="FF0000"/>
          <w:sz w:val="24"/>
        </w:rPr>
        <w:t>1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CONTRATO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DE</w:t>
      </w:r>
      <w:r w:rsidRPr="000E2317">
        <w:rPr>
          <w:b/>
          <w:spacing w:val="-1"/>
          <w:sz w:val="24"/>
        </w:rPr>
        <w:t xml:space="preserve"> </w:t>
      </w:r>
      <w:r w:rsidRPr="000E2317">
        <w:rPr>
          <w:b/>
          <w:sz w:val="24"/>
        </w:rPr>
        <w:t>LOCAÇÃO</w:t>
      </w:r>
      <w:r w:rsidRPr="000E2317">
        <w:rPr>
          <w:b/>
          <w:spacing w:val="1"/>
          <w:sz w:val="24"/>
        </w:rPr>
        <w:t xml:space="preserve"> </w:t>
      </w:r>
      <w:r w:rsidRPr="003E6137">
        <w:rPr>
          <w:b/>
          <w:color w:val="FF0000"/>
          <w:sz w:val="24"/>
        </w:rPr>
        <w:t>Nº</w:t>
      </w:r>
      <w:r w:rsidRPr="003E6137">
        <w:rPr>
          <w:b/>
          <w:color w:val="FF0000"/>
          <w:spacing w:val="-1"/>
          <w:sz w:val="24"/>
        </w:rPr>
        <w:t xml:space="preserve"> </w:t>
      </w:r>
      <w:r w:rsidR="00CB6330">
        <w:rPr>
          <w:b/>
          <w:color w:val="FF0000"/>
          <w:sz w:val="24"/>
        </w:rPr>
        <w:t>00050</w:t>
      </w:r>
      <w:r w:rsidR="002A7117">
        <w:rPr>
          <w:b/>
          <w:color w:val="FF0000"/>
          <w:sz w:val="24"/>
        </w:rPr>
        <w:t>8</w:t>
      </w:r>
      <w:r w:rsidR="00CB6330">
        <w:rPr>
          <w:b/>
          <w:color w:val="FF0000"/>
          <w:sz w:val="24"/>
        </w:rPr>
        <w:t>_22</w:t>
      </w:r>
    </w:p>
    <w:p w14:paraId="5E623BF2" w14:textId="77777777" w:rsidR="00A70AFB" w:rsidRPr="000E2317" w:rsidRDefault="00A70AFB">
      <w:pPr>
        <w:spacing w:before="127"/>
        <w:ind w:left="1177"/>
        <w:rPr>
          <w:b/>
          <w:sz w:val="24"/>
        </w:rPr>
      </w:pPr>
    </w:p>
    <w:p w14:paraId="01C1AC46" w14:textId="2EE8982A" w:rsidR="00A70AFB" w:rsidRPr="000E2317" w:rsidRDefault="00A70AFB" w:rsidP="00A70AFB">
      <w:pPr>
        <w:ind w:left="142"/>
        <w:jc w:val="both"/>
        <w:rPr>
          <w:b/>
          <w:spacing w:val="24"/>
        </w:rPr>
      </w:pPr>
      <w:r w:rsidRPr="000E2317">
        <w:t>Pelo</w:t>
      </w:r>
      <w:r w:rsidRPr="000E2317">
        <w:rPr>
          <w:spacing w:val="22"/>
        </w:rPr>
        <w:t xml:space="preserve"> </w:t>
      </w:r>
      <w:r w:rsidRPr="000E2317">
        <w:t>presente</w:t>
      </w:r>
      <w:r w:rsidRPr="000E2317">
        <w:rPr>
          <w:spacing w:val="23"/>
        </w:rPr>
        <w:t xml:space="preserve"> </w:t>
      </w:r>
      <w:r w:rsidRPr="000E2317">
        <w:t>instrumento</w:t>
      </w:r>
      <w:r w:rsidRPr="000E2317">
        <w:rPr>
          <w:spacing w:val="22"/>
        </w:rPr>
        <w:t xml:space="preserve"> </w:t>
      </w:r>
      <w:r w:rsidRPr="000E2317">
        <w:t>particular</w:t>
      </w:r>
      <w:r w:rsidRPr="000E2317">
        <w:rPr>
          <w:spacing w:val="26"/>
        </w:rPr>
        <w:t xml:space="preserve"> </w:t>
      </w:r>
      <w:r w:rsidRPr="000E2317">
        <w:t>de</w:t>
      </w:r>
      <w:r w:rsidRPr="000E2317">
        <w:rPr>
          <w:spacing w:val="23"/>
        </w:rPr>
        <w:t xml:space="preserve"> </w:t>
      </w:r>
      <w:r w:rsidRPr="000E2317">
        <w:t>locação,</w:t>
      </w:r>
      <w:r w:rsidRPr="000E2317">
        <w:rPr>
          <w:spacing w:val="22"/>
        </w:rPr>
        <w:t xml:space="preserve"> </w:t>
      </w:r>
      <w:r w:rsidRPr="000E2317">
        <w:t>de</w:t>
      </w:r>
      <w:r w:rsidRPr="000E2317">
        <w:rPr>
          <w:spacing w:val="23"/>
        </w:rPr>
        <w:t xml:space="preserve"> </w:t>
      </w:r>
      <w:r w:rsidRPr="000E2317">
        <w:t>um</w:t>
      </w:r>
      <w:r w:rsidRPr="000E2317">
        <w:rPr>
          <w:spacing w:val="23"/>
        </w:rPr>
        <w:t xml:space="preserve"> </w:t>
      </w:r>
      <w:r w:rsidRPr="000E2317">
        <w:t>lado</w:t>
      </w:r>
      <w:r w:rsidRPr="000E2317">
        <w:rPr>
          <w:spacing w:val="22"/>
        </w:rPr>
        <w:t xml:space="preserve"> </w:t>
      </w:r>
      <w:r w:rsidRPr="000E2317">
        <w:t>a</w:t>
      </w:r>
      <w:r w:rsidRPr="000E2317">
        <w:rPr>
          <w:spacing w:val="23"/>
        </w:rPr>
        <w:t xml:space="preserve"> </w:t>
      </w:r>
      <w:r w:rsidRPr="000E2317">
        <w:t>empresa</w:t>
      </w:r>
      <w:r w:rsidRPr="000E2317">
        <w:rPr>
          <w:spacing w:val="28"/>
        </w:rPr>
        <w:t xml:space="preserve"> </w:t>
      </w:r>
      <w:r w:rsidRPr="000E2317">
        <w:rPr>
          <w:b/>
        </w:rPr>
        <w:t>BACKUP</w:t>
      </w:r>
      <w:r w:rsidRPr="000E2317">
        <w:rPr>
          <w:b/>
          <w:spacing w:val="24"/>
        </w:rPr>
        <w:t xml:space="preserve"> </w:t>
      </w:r>
      <w:r w:rsidRPr="000E2317">
        <w:rPr>
          <w:b/>
        </w:rPr>
        <w:t>AUTOMAÇÃO</w:t>
      </w:r>
      <w:r w:rsidRPr="000E2317">
        <w:rPr>
          <w:b/>
          <w:spacing w:val="26"/>
        </w:rPr>
        <w:t xml:space="preserve"> </w:t>
      </w:r>
      <w:r w:rsidRPr="000E2317">
        <w:rPr>
          <w:b/>
          <w:spacing w:val="-1"/>
        </w:rPr>
        <w:t>EQUIPAMENTOS</w:t>
      </w:r>
      <w:r w:rsidRPr="000E2317">
        <w:rPr>
          <w:b/>
          <w:spacing w:val="-13"/>
        </w:rPr>
        <w:t xml:space="preserve"> </w:t>
      </w:r>
      <w:r w:rsidRPr="000E2317">
        <w:rPr>
          <w:b/>
          <w:spacing w:val="-1"/>
        </w:rPr>
        <w:t>IMPORTAÇÃO</w:t>
      </w:r>
      <w:r w:rsidRPr="000E2317">
        <w:rPr>
          <w:b/>
          <w:spacing w:val="-9"/>
        </w:rPr>
        <w:t xml:space="preserve"> </w:t>
      </w:r>
      <w:r w:rsidRPr="000E2317">
        <w:rPr>
          <w:b/>
        </w:rPr>
        <w:t>E</w:t>
      </w:r>
      <w:r w:rsidRPr="000E2317">
        <w:rPr>
          <w:b/>
          <w:spacing w:val="-11"/>
        </w:rPr>
        <w:t xml:space="preserve"> </w:t>
      </w:r>
      <w:r w:rsidRPr="000E2317">
        <w:rPr>
          <w:b/>
        </w:rPr>
        <w:t>EXPORTAÇÃO</w:t>
      </w:r>
      <w:r w:rsidRPr="000E2317">
        <w:rPr>
          <w:b/>
          <w:spacing w:val="-9"/>
        </w:rPr>
        <w:t xml:space="preserve"> </w:t>
      </w:r>
      <w:r w:rsidRPr="000E2317">
        <w:rPr>
          <w:b/>
        </w:rPr>
        <w:t>LDTA</w:t>
      </w:r>
      <w:r w:rsidRPr="000E2317">
        <w:t>,</w:t>
      </w:r>
      <w:r w:rsidRPr="000E2317">
        <w:rPr>
          <w:spacing w:val="-12"/>
        </w:rPr>
        <w:t xml:space="preserve"> </w:t>
      </w:r>
      <w:r w:rsidRPr="000E2317">
        <w:t>inscrita</w:t>
      </w:r>
      <w:r w:rsidRPr="000E2317">
        <w:rPr>
          <w:spacing w:val="-12"/>
        </w:rPr>
        <w:t xml:space="preserve"> </w:t>
      </w:r>
      <w:r w:rsidRPr="000E2317">
        <w:t>no</w:t>
      </w:r>
      <w:r w:rsidRPr="000E2317">
        <w:rPr>
          <w:spacing w:val="-10"/>
        </w:rPr>
        <w:t xml:space="preserve"> </w:t>
      </w:r>
      <w:r w:rsidRPr="000E2317">
        <w:t>CNPJ:</w:t>
      </w:r>
      <w:r w:rsidRPr="000E2317">
        <w:rPr>
          <w:spacing w:val="-9"/>
        </w:rPr>
        <w:t xml:space="preserve"> </w:t>
      </w:r>
      <w:r w:rsidRPr="000E2317">
        <w:t xml:space="preserve">21.198.035/0001- </w:t>
      </w:r>
      <w:r w:rsidR="006B68CD">
        <w:t>57 “</w:t>
      </w:r>
      <w:r w:rsidRPr="000E2317">
        <w:t>LOCADORA” e de outro lado a empresa</w:t>
      </w:r>
      <w:r w:rsidRPr="000E2317">
        <w:rPr>
          <w:spacing w:val="1"/>
        </w:rPr>
        <w:t xml:space="preserve"> </w:t>
      </w:r>
      <w:r w:rsidR="006575C3" w:rsidRPr="006575C3">
        <w:rPr>
          <w:b/>
          <w:color w:val="FF0000"/>
        </w:rPr>
        <w:t>SUPERMERCADO BAHAMAS S/A</w:t>
      </w:r>
      <w:r w:rsidRPr="000E2317">
        <w:t>, insc</w:t>
      </w:r>
      <w:r w:rsidRPr="003E6137">
        <w:rPr>
          <w:color w:val="FF0000"/>
        </w:rPr>
        <w:t xml:space="preserve">rita no CNPJ: </w:t>
      </w:r>
      <w:r w:rsidR="0099146D" w:rsidRPr="0099146D">
        <w:rPr>
          <w:color w:val="FF0000"/>
        </w:rPr>
        <w:t>17.745.613/0001-50</w:t>
      </w:r>
      <w:r w:rsidRPr="003E6137">
        <w:rPr>
          <w:color w:val="FF0000"/>
        </w:rPr>
        <w:t>,</w:t>
      </w:r>
      <w:r w:rsidRPr="000E2317">
        <w:t xml:space="preserve"> doravante</w:t>
      </w:r>
      <w:r w:rsidRPr="000E2317">
        <w:rPr>
          <w:spacing w:val="1"/>
        </w:rPr>
        <w:t xml:space="preserve"> </w:t>
      </w:r>
      <w:r w:rsidRPr="000E2317">
        <w:t>denominada</w:t>
      </w:r>
      <w:r w:rsidRPr="000E2317">
        <w:rPr>
          <w:spacing w:val="-6"/>
        </w:rPr>
        <w:t xml:space="preserve"> </w:t>
      </w:r>
      <w:r w:rsidRPr="000E2317">
        <w:t>simplesmente</w:t>
      </w:r>
      <w:r w:rsidRPr="000E2317">
        <w:rPr>
          <w:spacing w:val="-6"/>
        </w:rPr>
        <w:t xml:space="preserve"> </w:t>
      </w:r>
      <w:r w:rsidRPr="000E2317">
        <w:t>“LOCATÁRIA”.</w:t>
      </w:r>
      <w:r w:rsidRPr="000E2317">
        <w:rPr>
          <w:spacing w:val="-4"/>
        </w:rPr>
        <w:t xml:space="preserve"> </w:t>
      </w:r>
      <w:r w:rsidRPr="000E2317">
        <w:t>As</w:t>
      </w:r>
      <w:r w:rsidRPr="000E2317">
        <w:rPr>
          <w:spacing w:val="-3"/>
        </w:rPr>
        <w:t xml:space="preserve"> </w:t>
      </w:r>
      <w:r w:rsidRPr="000E2317">
        <w:t>partes</w:t>
      </w:r>
      <w:r w:rsidRPr="000E2317">
        <w:rPr>
          <w:spacing w:val="-6"/>
        </w:rPr>
        <w:t xml:space="preserve"> </w:t>
      </w:r>
      <w:r w:rsidRPr="000E2317">
        <w:t>supra</w:t>
      </w:r>
      <w:r w:rsidRPr="000E2317">
        <w:rPr>
          <w:spacing w:val="-7"/>
        </w:rPr>
        <w:t xml:space="preserve"> </w:t>
      </w:r>
      <w:r w:rsidRPr="000E2317">
        <w:t>qualificadas</w:t>
      </w:r>
      <w:r w:rsidRPr="000E2317">
        <w:rPr>
          <w:spacing w:val="-6"/>
        </w:rPr>
        <w:t xml:space="preserve"> </w:t>
      </w:r>
      <w:r w:rsidRPr="000E2317">
        <w:t>têm,</w:t>
      </w:r>
      <w:r w:rsidRPr="000E2317">
        <w:rPr>
          <w:spacing w:val="-4"/>
        </w:rPr>
        <w:t xml:space="preserve"> </w:t>
      </w:r>
      <w:r w:rsidRPr="000E2317">
        <w:t>entre</w:t>
      </w:r>
      <w:r w:rsidRPr="000E2317">
        <w:rPr>
          <w:spacing w:val="-4"/>
        </w:rPr>
        <w:t xml:space="preserve"> </w:t>
      </w:r>
      <w:r w:rsidRPr="000E2317">
        <w:t>si,</w:t>
      </w:r>
      <w:r w:rsidRPr="000E2317">
        <w:rPr>
          <w:spacing w:val="-6"/>
        </w:rPr>
        <w:t xml:space="preserve"> </w:t>
      </w:r>
      <w:r w:rsidRPr="000E2317">
        <w:t>justo</w:t>
      </w:r>
      <w:r w:rsidRPr="000E2317">
        <w:rPr>
          <w:spacing w:val="-6"/>
        </w:rPr>
        <w:t xml:space="preserve"> </w:t>
      </w:r>
      <w:r w:rsidRPr="000E2317">
        <w:t>e</w:t>
      </w:r>
      <w:r w:rsidRPr="000E2317">
        <w:rPr>
          <w:spacing w:val="-4"/>
        </w:rPr>
        <w:t xml:space="preserve"> </w:t>
      </w:r>
      <w:r w:rsidRPr="000E2317">
        <w:t>acordado</w:t>
      </w:r>
      <w:r w:rsidRPr="000E2317">
        <w:rPr>
          <w:spacing w:val="-6"/>
        </w:rPr>
        <w:t xml:space="preserve"> </w:t>
      </w:r>
      <w:r w:rsidRPr="000E2317">
        <w:t>o</w:t>
      </w:r>
      <w:r w:rsidRPr="000E2317">
        <w:rPr>
          <w:spacing w:val="-53"/>
        </w:rPr>
        <w:t xml:space="preserve">  </w:t>
      </w:r>
      <w:r w:rsidRPr="000E2317">
        <w:t xml:space="preserve">presente </w:t>
      </w:r>
      <w:r w:rsidRPr="000E2317">
        <w:rPr>
          <w:b/>
        </w:rPr>
        <w:t xml:space="preserve">ADITAMENTO ao Contrato de Locação </w:t>
      </w:r>
      <w:r w:rsidRPr="003E6137">
        <w:rPr>
          <w:b/>
          <w:color w:val="FF0000"/>
        </w:rPr>
        <w:t xml:space="preserve">Nº </w:t>
      </w:r>
      <w:r w:rsidR="0099146D">
        <w:rPr>
          <w:b/>
          <w:color w:val="FF0000"/>
          <w:sz w:val="24"/>
        </w:rPr>
        <w:t>00050</w:t>
      </w:r>
      <w:r w:rsidR="002A7117">
        <w:rPr>
          <w:b/>
          <w:color w:val="FF0000"/>
          <w:sz w:val="24"/>
        </w:rPr>
        <w:t>8</w:t>
      </w:r>
      <w:r w:rsidR="0099146D">
        <w:rPr>
          <w:b/>
          <w:color w:val="FF0000"/>
          <w:sz w:val="24"/>
        </w:rPr>
        <w:t>_22</w:t>
      </w:r>
      <w:r w:rsidRPr="003E6137">
        <w:rPr>
          <w:color w:val="FF0000"/>
        </w:rPr>
        <w:t xml:space="preserve">, </w:t>
      </w:r>
      <w:r w:rsidRPr="000E2317">
        <w:t xml:space="preserve">Tratando a substituição abaixo. </w:t>
      </w:r>
    </w:p>
    <w:p w14:paraId="7DFAA3C3" w14:textId="77777777" w:rsidR="00A70AFB" w:rsidRPr="000E2317" w:rsidRDefault="00A70AFB" w:rsidP="00A70AFB">
      <w:pPr>
        <w:ind w:left="142"/>
      </w:pPr>
    </w:p>
    <w:p w14:paraId="136961BC" w14:textId="77777777" w:rsidR="00A70AFB" w:rsidRPr="000E2317" w:rsidRDefault="00A70AFB" w:rsidP="00A70AFB">
      <w:pPr>
        <w:ind w:left="142"/>
      </w:pP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111"/>
      </w:tblGrid>
      <w:tr w:rsidR="000E2317" w:rsidRPr="000E2317" w14:paraId="7776FB8F" w14:textId="77777777" w:rsidTr="003E6137">
        <w:trPr>
          <w:trHeight w:val="532"/>
        </w:trPr>
        <w:tc>
          <w:tcPr>
            <w:tcW w:w="9356" w:type="dxa"/>
            <w:gridSpan w:val="3"/>
            <w:vAlign w:val="center"/>
          </w:tcPr>
          <w:p w14:paraId="4CD73772" w14:textId="011C6786" w:rsidR="00A70AFB" w:rsidRPr="000E2317" w:rsidRDefault="00A70AFB" w:rsidP="003E6137">
            <w:pPr>
              <w:pStyle w:val="TableParagraph"/>
              <w:spacing w:line="240" w:lineRule="atLeast"/>
              <w:ind w:left="142" w:right="-3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EQUIPAMENTOS SUBSTITU</w:t>
            </w:r>
            <w:r w:rsidR="00252E27">
              <w:rPr>
                <w:b/>
                <w:sz w:val="20"/>
              </w:rPr>
              <w:t>Í</w:t>
            </w:r>
            <w:r w:rsidRPr="000E2317">
              <w:rPr>
                <w:b/>
                <w:sz w:val="20"/>
              </w:rPr>
              <w:t>DOS</w:t>
            </w:r>
          </w:p>
        </w:tc>
      </w:tr>
      <w:tr w:rsidR="000E2317" w:rsidRPr="000E2317" w14:paraId="6AB274E4" w14:textId="77777777" w:rsidTr="00A70AFB">
        <w:trPr>
          <w:trHeight w:val="532"/>
        </w:trPr>
        <w:tc>
          <w:tcPr>
            <w:tcW w:w="851" w:type="dxa"/>
            <w:vAlign w:val="center"/>
          </w:tcPr>
          <w:p w14:paraId="2A9D936A" w14:textId="77777777" w:rsidR="00A70AFB" w:rsidRPr="000E2317" w:rsidRDefault="00A70AFB" w:rsidP="00252E27">
            <w:pPr>
              <w:pStyle w:val="TableParagraph"/>
              <w:tabs>
                <w:tab w:val="left" w:pos="703"/>
              </w:tabs>
              <w:spacing w:before="123"/>
              <w:ind w:left="142" w:right="144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QTD</w:t>
            </w:r>
          </w:p>
        </w:tc>
        <w:tc>
          <w:tcPr>
            <w:tcW w:w="4394" w:type="dxa"/>
            <w:vAlign w:val="center"/>
          </w:tcPr>
          <w:p w14:paraId="7A2D03B9" w14:textId="77777777" w:rsidR="00A70AFB" w:rsidRPr="000E2317" w:rsidRDefault="00A70AFB" w:rsidP="00252E27">
            <w:pPr>
              <w:pStyle w:val="TableParagraph"/>
              <w:spacing w:before="123"/>
              <w:ind w:left="0" w:right="-12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DESCRIÇÃO</w:t>
            </w:r>
          </w:p>
        </w:tc>
        <w:tc>
          <w:tcPr>
            <w:tcW w:w="4111" w:type="dxa"/>
            <w:vAlign w:val="center"/>
          </w:tcPr>
          <w:p w14:paraId="2BF4D595" w14:textId="77777777" w:rsidR="00A70AFB" w:rsidRPr="000E2317" w:rsidRDefault="00A70AFB" w:rsidP="00252E27">
            <w:pPr>
              <w:pStyle w:val="TableParagraph"/>
              <w:spacing w:line="240" w:lineRule="atLeast"/>
              <w:ind w:left="0"/>
              <w:rPr>
                <w:b/>
                <w:sz w:val="20"/>
              </w:rPr>
            </w:pPr>
            <w:r w:rsidRPr="000E2317">
              <w:rPr>
                <w:b/>
                <w:sz w:val="20"/>
              </w:rPr>
              <w:t>MODELO</w:t>
            </w:r>
          </w:p>
        </w:tc>
      </w:tr>
      <w:tr w:rsidR="000E2317" w:rsidRPr="000E2317" w14:paraId="2BFC0AC2" w14:textId="77777777" w:rsidTr="0099146D">
        <w:trPr>
          <w:trHeight w:val="546"/>
        </w:trPr>
        <w:tc>
          <w:tcPr>
            <w:tcW w:w="851" w:type="dxa"/>
            <w:vAlign w:val="center"/>
          </w:tcPr>
          <w:p w14:paraId="5B3B3EC5" w14:textId="4107632D" w:rsidR="00A70AFB" w:rsidRPr="00252E27" w:rsidRDefault="0099146D" w:rsidP="0099146D">
            <w:pPr>
              <w:pStyle w:val="TableParagraph"/>
              <w:spacing w:before="152"/>
              <w:ind w:left="142" w:right="144"/>
              <w:rPr>
                <w:color w:val="FF0000"/>
                <w:sz w:val="20"/>
              </w:rPr>
            </w:pPr>
            <w:r>
              <w:rPr>
                <w:sz w:val="20"/>
              </w:rPr>
              <w:t>0</w:t>
            </w:r>
            <w:r w:rsidR="00AB1242">
              <w:rPr>
                <w:sz w:val="20"/>
              </w:rPr>
              <w:t>3</w:t>
            </w:r>
          </w:p>
        </w:tc>
        <w:tc>
          <w:tcPr>
            <w:tcW w:w="4394" w:type="dxa"/>
            <w:vAlign w:val="center"/>
          </w:tcPr>
          <w:p w14:paraId="0AE3F3A5" w14:textId="77777777" w:rsidR="00A70AFB" w:rsidRPr="000E2317" w:rsidRDefault="00A70AFB" w:rsidP="0099146D">
            <w:pPr>
              <w:pStyle w:val="TableParagraph"/>
              <w:spacing w:before="30"/>
              <w:ind w:left="0" w:right="-12"/>
              <w:rPr>
                <w:sz w:val="20"/>
              </w:rPr>
            </w:pPr>
            <w:r w:rsidRPr="000E2317">
              <w:rPr>
                <w:sz w:val="20"/>
              </w:rPr>
              <w:t>Baterias</w:t>
            </w:r>
          </w:p>
        </w:tc>
        <w:tc>
          <w:tcPr>
            <w:tcW w:w="4111" w:type="dxa"/>
            <w:vAlign w:val="center"/>
          </w:tcPr>
          <w:p w14:paraId="6606BFE1" w14:textId="50BA0145" w:rsidR="00A70AFB" w:rsidRPr="000E2317" w:rsidRDefault="00684B9C" w:rsidP="0099146D">
            <w:pPr>
              <w:pStyle w:val="TableParagraph"/>
              <w:spacing w:before="30"/>
              <w:ind w:left="142" w:right="-3"/>
              <w:rPr>
                <w:sz w:val="20"/>
              </w:rPr>
            </w:pPr>
            <w:r w:rsidRPr="00684B9C">
              <w:rPr>
                <w:sz w:val="20"/>
              </w:rPr>
              <w:t>MC22</w:t>
            </w:r>
          </w:p>
        </w:tc>
      </w:tr>
      <w:tr w:rsidR="000E2317" w:rsidRPr="000E2317" w14:paraId="5F655E95" w14:textId="77777777" w:rsidTr="00A70AFB">
        <w:trPr>
          <w:trHeight w:val="777"/>
        </w:trPr>
        <w:tc>
          <w:tcPr>
            <w:tcW w:w="9356" w:type="dxa"/>
            <w:gridSpan w:val="3"/>
            <w:vAlign w:val="center"/>
          </w:tcPr>
          <w:p w14:paraId="7F357D27" w14:textId="77777777" w:rsidR="00A70AFB" w:rsidRPr="000E2317" w:rsidRDefault="00A70AFB" w:rsidP="00A70AFB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23BBD02C" w14:textId="35346344" w:rsidR="00A70AFB" w:rsidRPr="003C0CB4" w:rsidRDefault="00A70AFB" w:rsidP="00762770">
            <w:pPr>
              <w:pStyle w:val="TableParagraph"/>
              <w:tabs>
                <w:tab w:val="left" w:pos="9211"/>
              </w:tabs>
              <w:ind w:left="142" w:right="139"/>
              <w:jc w:val="both"/>
              <w:rPr>
                <w:bCs/>
                <w:color w:val="FF0000"/>
                <w:sz w:val="18"/>
              </w:rPr>
            </w:pPr>
            <w:r w:rsidRPr="000E2317">
              <w:rPr>
                <w:b/>
                <w:sz w:val="18"/>
              </w:rPr>
              <w:t>Números</w:t>
            </w:r>
            <w:r w:rsidRPr="000E2317">
              <w:rPr>
                <w:b/>
                <w:spacing w:val="-3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de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Série,</w:t>
            </w:r>
            <w:r w:rsidRPr="000E2317">
              <w:rPr>
                <w:b/>
                <w:spacing w:val="-4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Patrimônios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e Acessórios:</w:t>
            </w:r>
            <w:r w:rsidRPr="000E2317">
              <w:rPr>
                <w:b/>
                <w:spacing w:val="1"/>
                <w:sz w:val="18"/>
              </w:rPr>
              <w:t xml:space="preserve"> </w:t>
            </w:r>
            <w:r w:rsidR="003C0CB4" w:rsidRPr="003C0CB4">
              <w:rPr>
                <w:bCs/>
                <w:spacing w:val="1"/>
                <w:sz w:val="18"/>
              </w:rPr>
              <w:t>P1E919P2155, P1F123P1384 e P1EA18P3803.</w:t>
            </w:r>
          </w:p>
          <w:p w14:paraId="420F48B7" w14:textId="77777777" w:rsidR="00A70AFB" w:rsidRPr="000E2317" w:rsidRDefault="00A70AFB" w:rsidP="00A70AFB">
            <w:pPr>
              <w:pStyle w:val="TableParagraph"/>
              <w:ind w:left="142"/>
              <w:rPr>
                <w:sz w:val="18"/>
              </w:rPr>
            </w:pPr>
          </w:p>
        </w:tc>
      </w:tr>
      <w:tr w:rsidR="000E2317" w:rsidRPr="000E2317" w14:paraId="1255D838" w14:textId="77777777" w:rsidTr="003E6137">
        <w:trPr>
          <w:trHeight w:val="546"/>
        </w:trPr>
        <w:tc>
          <w:tcPr>
            <w:tcW w:w="9356" w:type="dxa"/>
            <w:gridSpan w:val="3"/>
            <w:vAlign w:val="center"/>
          </w:tcPr>
          <w:p w14:paraId="4EEA6C9E" w14:textId="5ED9BC56" w:rsidR="00A70AFB" w:rsidRPr="000E2317" w:rsidRDefault="00A70AFB" w:rsidP="003E6137">
            <w:pPr>
              <w:pStyle w:val="TableParagraph"/>
              <w:spacing w:before="30"/>
              <w:ind w:left="142"/>
              <w:rPr>
                <w:b/>
                <w:bCs/>
                <w:sz w:val="20"/>
              </w:rPr>
            </w:pPr>
            <w:r w:rsidRPr="000E2317">
              <w:rPr>
                <w:b/>
                <w:bCs/>
                <w:sz w:val="20"/>
              </w:rPr>
              <w:t>EQUIPAMENTOS DE SUBSTITUIÇÃO</w:t>
            </w:r>
          </w:p>
        </w:tc>
      </w:tr>
      <w:tr w:rsidR="000E2317" w:rsidRPr="000E2317" w14:paraId="17F1E4D0" w14:textId="77777777" w:rsidTr="007E27B7">
        <w:trPr>
          <w:trHeight w:val="546"/>
        </w:trPr>
        <w:tc>
          <w:tcPr>
            <w:tcW w:w="851" w:type="dxa"/>
            <w:vAlign w:val="center"/>
          </w:tcPr>
          <w:p w14:paraId="0254A8A0" w14:textId="37C30BD6" w:rsidR="00A70AFB" w:rsidRPr="000E2317" w:rsidRDefault="00684B9C" w:rsidP="009D6D72">
            <w:pPr>
              <w:pStyle w:val="TableParagraph"/>
              <w:spacing w:before="152"/>
              <w:ind w:left="142" w:right="144"/>
              <w:rPr>
                <w:sz w:val="20"/>
              </w:rPr>
            </w:pPr>
            <w:r>
              <w:rPr>
                <w:sz w:val="20"/>
              </w:rPr>
              <w:t>0</w:t>
            </w:r>
            <w:r w:rsidR="00AB1242">
              <w:rPr>
                <w:sz w:val="20"/>
              </w:rPr>
              <w:t>3</w:t>
            </w:r>
          </w:p>
        </w:tc>
        <w:tc>
          <w:tcPr>
            <w:tcW w:w="4394" w:type="dxa"/>
            <w:vAlign w:val="center"/>
          </w:tcPr>
          <w:p w14:paraId="04D5B228" w14:textId="77777777" w:rsidR="00A70AFB" w:rsidRPr="000E2317" w:rsidRDefault="00A70AFB" w:rsidP="007E27B7">
            <w:pPr>
              <w:pStyle w:val="TableParagraph"/>
              <w:spacing w:before="152"/>
              <w:ind w:left="0"/>
              <w:rPr>
                <w:sz w:val="20"/>
              </w:rPr>
            </w:pPr>
            <w:r w:rsidRPr="000E2317">
              <w:rPr>
                <w:sz w:val="20"/>
              </w:rPr>
              <w:t>Baterias</w:t>
            </w:r>
          </w:p>
        </w:tc>
        <w:tc>
          <w:tcPr>
            <w:tcW w:w="4111" w:type="dxa"/>
            <w:vAlign w:val="center"/>
          </w:tcPr>
          <w:p w14:paraId="15206C92" w14:textId="34C280D6" w:rsidR="00A70AFB" w:rsidRPr="000E2317" w:rsidRDefault="00684B9C" w:rsidP="007E27B7">
            <w:pPr>
              <w:pStyle w:val="TableParagraph"/>
              <w:spacing w:before="30"/>
              <w:ind w:left="-4" w:right="-3" w:firstLine="146"/>
              <w:rPr>
                <w:sz w:val="20"/>
              </w:rPr>
            </w:pPr>
            <w:r w:rsidRPr="00684B9C">
              <w:rPr>
                <w:sz w:val="20"/>
              </w:rPr>
              <w:t>MC22</w:t>
            </w:r>
          </w:p>
        </w:tc>
      </w:tr>
      <w:tr w:rsidR="000E2317" w:rsidRPr="000E2317" w14:paraId="00C19861" w14:textId="77777777" w:rsidTr="00A70AFB">
        <w:trPr>
          <w:trHeight w:val="695"/>
        </w:trPr>
        <w:tc>
          <w:tcPr>
            <w:tcW w:w="9356" w:type="dxa"/>
            <w:gridSpan w:val="3"/>
            <w:vAlign w:val="center"/>
          </w:tcPr>
          <w:p w14:paraId="35E3CA9B" w14:textId="77777777" w:rsidR="00A70AFB" w:rsidRPr="000E2317" w:rsidRDefault="00A70AFB" w:rsidP="00A70AFB">
            <w:pPr>
              <w:pStyle w:val="TableParagraph"/>
              <w:spacing w:before="3"/>
              <w:ind w:left="142"/>
              <w:rPr>
                <w:rFonts w:ascii="Times New Roman"/>
                <w:sz w:val="24"/>
              </w:rPr>
            </w:pPr>
          </w:p>
          <w:p w14:paraId="1A3F63C2" w14:textId="03F6916E" w:rsidR="00A70AFB" w:rsidRPr="000E2317" w:rsidRDefault="00A70AFB" w:rsidP="00252E27">
            <w:pPr>
              <w:pStyle w:val="TableParagraph"/>
              <w:ind w:left="150" w:right="139"/>
              <w:jc w:val="left"/>
              <w:rPr>
                <w:sz w:val="21"/>
                <w:szCs w:val="21"/>
              </w:rPr>
            </w:pPr>
            <w:r w:rsidRPr="000E2317">
              <w:rPr>
                <w:b/>
                <w:sz w:val="18"/>
              </w:rPr>
              <w:t>Números</w:t>
            </w:r>
            <w:r w:rsidRPr="000E2317">
              <w:rPr>
                <w:b/>
                <w:spacing w:val="-3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de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Série,</w:t>
            </w:r>
            <w:r w:rsidRPr="000E2317">
              <w:rPr>
                <w:b/>
                <w:spacing w:val="-4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Patrimônios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e</w:t>
            </w:r>
            <w:r w:rsidRPr="000E2317">
              <w:rPr>
                <w:b/>
                <w:spacing w:val="2"/>
                <w:sz w:val="18"/>
              </w:rPr>
              <w:t xml:space="preserve"> </w:t>
            </w:r>
            <w:r w:rsidRPr="000E2317">
              <w:rPr>
                <w:b/>
                <w:sz w:val="18"/>
              </w:rPr>
              <w:t>Acessórios:</w:t>
            </w:r>
            <w:r w:rsidRPr="000E2317">
              <w:rPr>
                <w:b/>
                <w:spacing w:val="-2"/>
                <w:sz w:val="18"/>
              </w:rPr>
              <w:t xml:space="preserve"> </w:t>
            </w:r>
            <w:r w:rsidR="00807E75" w:rsidRPr="00AB1242">
              <w:rPr>
                <w:bCs/>
                <w:spacing w:val="-2"/>
                <w:sz w:val="18"/>
              </w:rPr>
              <w:t>P1H805P0269</w:t>
            </w:r>
            <w:r w:rsidR="00D74EA1" w:rsidRPr="00AB1242">
              <w:rPr>
                <w:bCs/>
                <w:spacing w:val="-2"/>
                <w:sz w:val="18"/>
              </w:rPr>
              <w:t xml:space="preserve">, P1H805P0234 e </w:t>
            </w:r>
            <w:r w:rsidR="0068733C" w:rsidRPr="00AB1242">
              <w:rPr>
                <w:bCs/>
                <w:spacing w:val="-2"/>
                <w:sz w:val="18"/>
              </w:rPr>
              <w:t>P1H80P0257.</w:t>
            </w:r>
          </w:p>
          <w:p w14:paraId="7EE05FA1" w14:textId="77777777" w:rsidR="00A70AFB" w:rsidRPr="000E2317" w:rsidRDefault="00A70AFB" w:rsidP="00A70AFB">
            <w:pPr>
              <w:pStyle w:val="TableParagraph"/>
              <w:ind w:left="142"/>
              <w:jc w:val="left"/>
              <w:rPr>
                <w:sz w:val="18"/>
              </w:rPr>
            </w:pPr>
          </w:p>
        </w:tc>
      </w:tr>
    </w:tbl>
    <w:p w14:paraId="1DFF8281" w14:textId="77777777" w:rsidR="00A70AFB" w:rsidRPr="000E2317" w:rsidRDefault="00A70AFB" w:rsidP="00A70AFB">
      <w:pPr>
        <w:pStyle w:val="Corpodetexto"/>
        <w:ind w:left="142"/>
        <w:rPr>
          <w:sz w:val="24"/>
        </w:rPr>
      </w:pPr>
    </w:p>
    <w:p w14:paraId="6E3E4A5B" w14:textId="34E0551E" w:rsidR="00A70AFB" w:rsidRPr="00252E27" w:rsidRDefault="00A70AFB" w:rsidP="00A70AFB">
      <w:pPr>
        <w:pStyle w:val="Corpodetexto"/>
        <w:spacing w:before="183"/>
        <w:ind w:left="142"/>
        <w:rPr>
          <w:color w:val="FF0000"/>
        </w:rPr>
      </w:pPr>
      <w:r w:rsidRPr="00252E27">
        <w:rPr>
          <w:color w:val="FF0000"/>
        </w:rPr>
        <w:t>São</w:t>
      </w:r>
      <w:r w:rsidRPr="00252E27">
        <w:rPr>
          <w:color w:val="FF0000"/>
          <w:spacing w:val="-1"/>
        </w:rPr>
        <w:t xml:space="preserve"> </w:t>
      </w:r>
      <w:r w:rsidRPr="00252E27">
        <w:rPr>
          <w:color w:val="FF0000"/>
        </w:rPr>
        <w:t>Paulo,</w:t>
      </w:r>
      <w:r w:rsidRPr="00252E27">
        <w:rPr>
          <w:color w:val="FF0000"/>
          <w:spacing w:val="-1"/>
        </w:rPr>
        <w:t xml:space="preserve"> </w:t>
      </w:r>
      <w:r w:rsidRPr="00252E27">
        <w:rPr>
          <w:color w:val="FF0000"/>
        </w:rPr>
        <w:t>28</w:t>
      </w:r>
      <w:r w:rsidRPr="00252E27">
        <w:rPr>
          <w:color w:val="FF0000"/>
          <w:spacing w:val="-1"/>
        </w:rPr>
        <w:t xml:space="preserve"> </w:t>
      </w:r>
      <w:r w:rsidRPr="00252E27">
        <w:rPr>
          <w:color w:val="FF0000"/>
        </w:rPr>
        <w:t xml:space="preserve">de </w:t>
      </w:r>
      <w:r w:rsidR="008D38B7" w:rsidRPr="00252E27">
        <w:rPr>
          <w:color w:val="FF0000"/>
        </w:rPr>
        <w:t>n</w:t>
      </w:r>
      <w:r w:rsidRPr="00252E27">
        <w:rPr>
          <w:color w:val="FF0000"/>
        </w:rPr>
        <w:t>ovembro de</w:t>
      </w:r>
      <w:r w:rsidRPr="00252E27">
        <w:rPr>
          <w:color w:val="FF0000"/>
          <w:spacing w:val="-1"/>
        </w:rPr>
        <w:t xml:space="preserve"> </w:t>
      </w:r>
      <w:r w:rsidRPr="00252E27">
        <w:rPr>
          <w:color w:val="FF0000"/>
        </w:rPr>
        <w:t>2024</w:t>
      </w:r>
    </w:p>
    <w:p w14:paraId="66B772F0" w14:textId="77777777" w:rsidR="00A70AFB" w:rsidRPr="000E2317" w:rsidRDefault="00A70AFB" w:rsidP="00A70AFB">
      <w:pPr>
        <w:pStyle w:val="Corpodetexto"/>
        <w:ind w:left="142"/>
        <w:rPr>
          <w:sz w:val="20"/>
        </w:rPr>
      </w:pPr>
    </w:p>
    <w:p w14:paraId="26C15CBF" w14:textId="77777777" w:rsidR="00A70AFB" w:rsidRPr="000E2317" w:rsidRDefault="00A70AFB" w:rsidP="00A70AFB">
      <w:pPr>
        <w:pStyle w:val="Corpodetexto"/>
        <w:ind w:left="142"/>
        <w:rPr>
          <w:sz w:val="20"/>
        </w:rPr>
      </w:pPr>
    </w:p>
    <w:p w14:paraId="630FD304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 xml:space="preserve">____________________________________________________________________________________ </w:t>
      </w:r>
    </w:p>
    <w:p w14:paraId="711F332A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 xml:space="preserve">BACKUP AUTOMAÇÃO E EQUIPAMENTOS IMPORTAÇÃO E EXPORTAÇÃO LTDA </w:t>
      </w:r>
    </w:p>
    <w:p w14:paraId="54FAD5FB" w14:textId="77777777" w:rsidR="00A70AFB" w:rsidRPr="000E2317" w:rsidRDefault="00A70AFB" w:rsidP="00A70AFB">
      <w:pPr>
        <w:spacing w:after="4"/>
        <w:ind w:left="142" w:right="190"/>
      </w:pPr>
      <w:r w:rsidRPr="000E2317">
        <w:rPr>
          <w:b/>
          <w:sz w:val="18"/>
        </w:rPr>
        <w:t>ROGÉRIO KATO</w:t>
      </w:r>
    </w:p>
    <w:p w14:paraId="35EFE49D" w14:textId="77777777" w:rsidR="00A70AFB" w:rsidRPr="000E231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  <w:rPr>
          <w:b/>
          <w:sz w:val="18"/>
        </w:rPr>
      </w:pPr>
      <w:r w:rsidRPr="000E2317">
        <w:rPr>
          <w:b/>
          <w:sz w:val="18"/>
        </w:rPr>
        <w:t xml:space="preserve">LOCADORA </w:t>
      </w:r>
    </w:p>
    <w:p w14:paraId="4F221A20" w14:textId="77777777" w:rsidR="00A70AFB" w:rsidRPr="000E2317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</w:pPr>
    </w:p>
    <w:p w14:paraId="6A511537" w14:textId="77777777" w:rsidR="00A70AFB" w:rsidRPr="000E2317" w:rsidRDefault="00A70AFB" w:rsidP="00A70AFB">
      <w:pPr>
        <w:spacing w:line="259" w:lineRule="auto"/>
        <w:ind w:left="142"/>
      </w:pPr>
      <w:r w:rsidRPr="000E2317">
        <w:rPr>
          <w:b/>
          <w:sz w:val="18"/>
        </w:rPr>
        <w:t xml:space="preserve"> </w:t>
      </w:r>
    </w:p>
    <w:p w14:paraId="43A7C5C8" w14:textId="77777777" w:rsidR="00A70AFB" w:rsidRPr="000E2317" w:rsidRDefault="00A70AFB" w:rsidP="00A70AFB">
      <w:pPr>
        <w:spacing w:after="4"/>
        <w:ind w:left="142" w:right="190"/>
        <w:rPr>
          <w:b/>
          <w:sz w:val="18"/>
        </w:rPr>
      </w:pPr>
      <w:r w:rsidRPr="000E2317">
        <w:rPr>
          <w:b/>
          <w:sz w:val="18"/>
        </w:rPr>
        <w:t xml:space="preserve">____________________________________________________________________________________ </w:t>
      </w:r>
    </w:p>
    <w:p w14:paraId="76085728" w14:textId="77777777" w:rsidR="00632D05" w:rsidRPr="00632D05" w:rsidRDefault="00632D05" w:rsidP="00A70AFB">
      <w:pPr>
        <w:spacing w:after="4"/>
        <w:ind w:left="142" w:right="190"/>
        <w:rPr>
          <w:b/>
          <w:sz w:val="18"/>
        </w:rPr>
      </w:pPr>
      <w:r w:rsidRPr="00632D05">
        <w:rPr>
          <w:b/>
          <w:sz w:val="18"/>
        </w:rPr>
        <w:t xml:space="preserve">SUPERMERCADO BAHAMAS S/A </w:t>
      </w:r>
    </w:p>
    <w:p w14:paraId="4C3B42D7" w14:textId="2AED8B5E" w:rsidR="00A70AFB" w:rsidRPr="00632D05" w:rsidRDefault="00A70AFB" w:rsidP="00A70AFB">
      <w:pPr>
        <w:spacing w:after="4"/>
        <w:ind w:left="142" w:right="190"/>
        <w:rPr>
          <w:b/>
          <w:sz w:val="18"/>
        </w:rPr>
      </w:pPr>
      <w:r w:rsidRPr="00632D05">
        <w:rPr>
          <w:b/>
          <w:sz w:val="18"/>
        </w:rPr>
        <w:t xml:space="preserve">LOCATÁRIA </w:t>
      </w:r>
    </w:p>
    <w:p w14:paraId="18801AC8" w14:textId="77777777" w:rsidR="00A70AFB" w:rsidRPr="00632D05" w:rsidRDefault="00A70AFB" w:rsidP="00A70AFB">
      <w:pPr>
        <w:spacing w:line="259" w:lineRule="auto"/>
        <w:ind w:left="142"/>
        <w:rPr>
          <w:b/>
          <w:sz w:val="18"/>
        </w:rPr>
      </w:pPr>
      <w:r w:rsidRPr="000E2317">
        <w:rPr>
          <w:b/>
          <w:sz w:val="18"/>
        </w:rPr>
        <w:t xml:space="preserve"> </w:t>
      </w:r>
    </w:p>
    <w:p w14:paraId="7BA26DC0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79D96833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45280E60" w14:textId="77777777" w:rsidR="000E7080" w:rsidRDefault="000E7080" w:rsidP="000E7080">
      <w:pPr>
        <w:pStyle w:val="Corpodetexto"/>
        <w:spacing w:before="10"/>
        <w:rPr>
          <w:b/>
          <w:sz w:val="21"/>
        </w:rPr>
      </w:pPr>
    </w:p>
    <w:p w14:paraId="0B150FB0" w14:textId="2CBC5B55" w:rsidR="00416201" w:rsidRDefault="001019DE" w:rsidP="000E7080">
      <w:pPr>
        <w:pStyle w:val="Corpodetexto"/>
        <w:spacing w:before="10"/>
        <w:rPr>
          <w:b/>
          <w:sz w:val="21"/>
        </w:rPr>
      </w:pP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</w:p>
    <w:p w14:paraId="2A3A1CCF" w14:textId="4720AB5F" w:rsidR="00E6087D" w:rsidRPr="000E2317" w:rsidRDefault="00416201" w:rsidP="000E7080">
      <w:pPr>
        <w:pStyle w:val="Corpodetexto"/>
        <w:spacing w:before="10"/>
        <w:ind w:left="142" w:right="326"/>
        <w:jc w:val="right"/>
        <w:rPr>
          <w:b/>
          <w:sz w:val="21"/>
        </w:rPr>
      </w:pPr>
      <w:r w:rsidRPr="00416201">
        <w:rPr>
          <w:b/>
          <w:sz w:val="21"/>
        </w:rPr>
        <w:t>RECEBIDO EM</w:t>
      </w:r>
      <w:r w:rsidR="000E7080">
        <w:rPr>
          <w:b/>
          <w:sz w:val="21"/>
        </w:rPr>
        <w:t xml:space="preserve"> </w:t>
      </w:r>
      <w:r w:rsidRPr="00416201">
        <w:rPr>
          <w:b/>
          <w:sz w:val="21"/>
        </w:rPr>
        <w:t>___/___/___</w:t>
      </w:r>
    </w:p>
    <w:sectPr w:rsidR="00E6087D" w:rsidRPr="000E2317" w:rsidSect="00B50788">
      <w:headerReference w:type="default" r:id="rId10"/>
      <w:footerReference w:type="default" r:id="rId11"/>
      <w:pgSz w:w="12240" w:h="15840"/>
      <w:pgMar w:top="1200" w:right="980" w:bottom="1560" w:left="1720" w:header="192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F66D2" w14:textId="77777777" w:rsidR="00B226AD" w:rsidRDefault="00B226AD">
      <w:r>
        <w:separator/>
      </w:r>
    </w:p>
  </w:endnote>
  <w:endnote w:type="continuationSeparator" w:id="0">
    <w:p w14:paraId="405E7A38" w14:textId="77777777" w:rsidR="00B226AD" w:rsidRDefault="00B226AD">
      <w:r>
        <w:continuationSeparator/>
      </w:r>
    </w:p>
  </w:endnote>
  <w:endnote w:type="continuationNotice" w:id="1">
    <w:p w14:paraId="6A16C30B" w14:textId="77777777" w:rsidR="00B226AD" w:rsidRDefault="00B22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88BA" w14:textId="67B7A246" w:rsidR="00E6087D" w:rsidRDefault="00C307E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31182C" wp14:editId="2DDEA785">
              <wp:simplePos x="0" y="0"/>
              <wp:positionH relativeFrom="page">
                <wp:posOffset>6767137</wp:posOffset>
              </wp:positionH>
              <wp:positionV relativeFrom="page">
                <wp:posOffset>9051925</wp:posOffset>
              </wp:positionV>
              <wp:extent cx="342265" cy="127635"/>
              <wp:effectExtent l="0" t="0" r="635" b="5715"/>
              <wp:wrapNone/>
              <wp:docPr id="1898953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383E" w14:textId="19846173" w:rsidR="00E6087D" w:rsidRDefault="00DA10F5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 w:rsidR="00C307E4"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18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2.85pt;margin-top:712.75pt;width:26.95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" filled="f" stroked="f">
              <v:textbox inset="0,0,0,0">
                <w:txbxContent>
                  <w:p w14:paraId="5BF8383E" w14:textId="19846173" w:rsidR="00E6087D" w:rsidRDefault="00DA10F5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 w:rsidR="00C307E4"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52435CF" wp14:editId="7D8DB54E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95942683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5F866B" id="AutoShape 12" o:spid="_x0000_s1026" style="position:absolute;margin-left:92.05pt;margin-top:712pt;width:464.9pt;height: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791EE3" wp14:editId="4D1549C4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495480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17EB6" w14:textId="2C39EA80" w:rsidR="00E6087D" w:rsidRPr="00F17436" w:rsidRDefault="00DA10F5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CONTRATO</w:t>
                          </w:r>
                          <w:r w:rsidRPr="00F17436"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 w:rsidRPr="00F17436"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LOCAÇÃO</w:t>
                          </w:r>
                          <w:r w:rsidRPr="00F17436"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Nº 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>0005</w:t>
                          </w:r>
                          <w:r w:rsidR="00632D05" w:rsidRPr="00632D05">
                            <w:rPr>
                              <w:rFonts w:ascii="Calibri" w:hAnsi="Calibri"/>
                              <w:sz w:val="14"/>
                            </w:rPr>
                            <w:t>0</w:t>
                          </w:r>
                          <w:r w:rsidR="00F94913"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>_2</w:t>
                          </w:r>
                          <w:r w:rsidR="00AC5EF1" w:rsidRPr="00632D05">
                            <w:rPr>
                              <w:rFonts w:ascii="Calibri" w:hAnsi="Calibri"/>
                              <w:sz w:val="14"/>
                            </w:rPr>
                            <w:t>2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 xml:space="preserve"> (Aditamento 0</w:t>
                          </w:r>
                          <w:r w:rsidR="00632D05" w:rsidRPr="00632D05">
                            <w:rPr>
                              <w:rFonts w:ascii="Calibri" w:hAnsi="Calibri"/>
                              <w:sz w:val="14"/>
                            </w:rPr>
                            <w:t>1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>)</w:t>
                          </w:r>
                        </w:p>
                        <w:p w14:paraId="6067026D" w14:textId="7A7A0682" w:rsidR="00E6087D" w:rsidRPr="00F17436" w:rsidRDefault="00DA10F5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LOCADORA: BACKUP AUTOMAÇÃO E EQUIPAMENTOS IMPORTAÇÃO E EXPORTAÇÃO EIRELI - CNPJ: 21.198.035/0001-57 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 xml:space="preserve">LOCATÁRIA: </w:t>
                          </w:r>
                          <w:r w:rsidR="00632D05" w:rsidRPr="00632D05">
                            <w:rPr>
                              <w:rFonts w:ascii="Calibri" w:hAnsi="Calibri"/>
                              <w:sz w:val="14"/>
                            </w:rPr>
                            <w:t xml:space="preserve">SUPERMERCADO BAHAMAS S/A </w:t>
                          </w:r>
                          <w:r w:rsidRPr="00632D05">
                            <w:rPr>
                              <w:rFonts w:ascii="Calibri" w:hAnsi="Calibri"/>
                              <w:sz w:val="14"/>
                            </w:rPr>
                            <w:t xml:space="preserve">– </w:t>
                          </w:r>
                          <w:r w:rsidR="00632D05" w:rsidRPr="00632D05">
                            <w:rPr>
                              <w:rFonts w:ascii="Calibri" w:hAnsi="Calibri"/>
                              <w:sz w:val="14"/>
                            </w:rPr>
                            <w:t>17.745.613/0001-50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91EE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91.05pt;margin-top:722.3pt;width:342.05pt;height:2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" filled="f" stroked="f">
              <v:textbox inset="0,0,0,0">
                <w:txbxContent>
                  <w:p w14:paraId="7C017EB6" w14:textId="2C39EA80" w:rsidR="00E6087D" w:rsidRPr="00F17436" w:rsidRDefault="00DA10F5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>CONTRATO</w:t>
                    </w:r>
                    <w:r w:rsidRPr="00F17436"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DE</w:t>
                    </w:r>
                    <w:r w:rsidRPr="00F17436"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LOCAÇÃO</w:t>
                    </w:r>
                    <w:r w:rsidRPr="00F17436"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 xml:space="preserve">Nº 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>0005</w:t>
                    </w:r>
                    <w:r w:rsidR="00632D05" w:rsidRPr="00632D05">
                      <w:rPr>
                        <w:rFonts w:ascii="Calibri" w:hAnsi="Calibri"/>
                        <w:sz w:val="14"/>
                      </w:rPr>
                      <w:t>0</w:t>
                    </w:r>
                    <w:r w:rsidR="00F94913">
                      <w:rPr>
                        <w:rFonts w:ascii="Calibri" w:hAnsi="Calibri"/>
                        <w:sz w:val="14"/>
                      </w:rPr>
                      <w:t>8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>_2</w:t>
                    </w:r>
                    <w:r w:rsidR="00AC5EF1" w:rsidRPr="00632D05">
                      <w:rPr>
                        <w:rFonts w:ascii="Calibri" w:hAnsi="Calibri"/>
                        <w:sz w:val="14"/>
                      </w:rPr>
                      <w:t>2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 xml:space="preserve"> (Aditamento 0</w:t>
                    </w:r>
                    <w:r w:rsidR="00632D05" w:rsidRPr="00632D05">
                      <w:rPr>
                        <w:rFonts w:ascii="Calibri" w:hAnsi="Calibri"/>
                        <w:sz w:val="14"/>
                      </w:rPr>
                      <w:t>1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>)</w:t>
                    </w:r>
                  </w:p>
                  <w:p w14:paraId="6067026D" w14:textId="7A7A0682" w:rsidR="00E6087D" w:rsidRPr="00F17436" w:rsidRDefault="00DA10F5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 xml:space="preserve">LOCADORA: BACKUP AUTOMAÇÃO E EQUIPAMENTOS IMPORTAÇÃO E EXPORTAÇÃO EIRELI - CNPJ: 21.198.035/0001-57 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 xml:space="preserve">LOCATÁRIA: </w:t>
                    </w:r>
                    <w:r w:rsidR="00632D05" w:rsidRPr="00632D05">
                      <w:rPr>
                        <w:rFonts w:ascii="Calibri" w:hAnsi="Calibri"/>
                        <w:sz w:val="14"/>
                      </w:rPr>
                      <w:t xml:space="preserve">SUPERMERCADO BAHAMAS S/A </w:t>
                    </w:r>
                    <w:r w:rsidRPr="00632D05">
                      <w:rPr>
                        <w:rFonts w:ascii="Calibri" w:hAnsi="Calibri"/>
                        <w:sz w:val="14"/>
                      </w:rPr>
                      <w:t xml:space="preserve">– </w:t>
                    </w:r>
                    <w:r w:rsidR="00632D05" w:rsidRPr="00632D05">
                      <w:rPr>
                        <w:rFonts w:ascii="Calibri" w:hAnsi="Calibri"/>
                        <w:sz w:val="14"/>
                      </w:rPr>
                      <w:t>17.745.613/0001-50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78F33" w14:textId="77777777" w:rsidR="00B226AD" w:rsidRDefault="00B226AD">
      <w:r>
        <w:separator/>
      </w:r>
    </w:p>
  </w:footnote>
  <w:footnote w:type="continuationSeparator" w:id="0">
    <w:p w14:paraId="6D4D36FA" w14:textId="77777777" w:rsidR="00B226AD" w:rsidRDefault="00B226AD">
      <w:r>
        <w:continuationSeparator/>
      </w:r>
    </w:p>
  </w:footnote>
  <w:footnote w:type="continuationNotice" w:id="1">
    <w:p w14:paraId="13CA18B0" w14:textId="77777777" w:rsidR="00B226AD" w:rsidRDefault="00B22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900E" w14:textId="518E0542" w:rsidR="00E6087D" w:rsidRDefault="00DA10F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8000" behindDoc="1" locked="0" layoutInCell="1" allowOverlap="1" wp14:anchorId="118B5B47" wp14:editId="2A397EEC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138436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AC6EC30" wp14:editId="7C4A82EF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47471272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8567C" id="AutoShape 14" o:spid="_x0000_s1026" style="position:absolute;margin-left:92.05pt;margin-top:53.3pt;width:464.75pt;height: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1944"/>
    <w:multiLevelType w:val="hybridMultilevel"/>
    <w:tmpl w:val="E7FC37C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50786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D"/>
    <w:rsid w:val="00033016"/>
    <w:rsid w:val="000424CF"/>
    <w:rsid w:val="0005124A"/>
    <w:rsid w:val="00057BDC"/>
    <w:rsid w:val="000644B9"/>
    <w:rsid w:val="00097DAE"/>
    <w:rsid w:val="000D28B4"/>
    <w:rsid w:val="000E2317"/>
    <w:rsid w:val="000E7080"/>
    <w:rsid w:val="001019DE"/>
    <w:rsid w:val="00122852"/>
    <w:rsid w:val="00146AAD"/>
    <w:rsid w:val="001F0C3C"/>
    <w:rsid w:val="00252E27"/>
    <w:rsid w:val="00272F1B"/>
    <w:rsid w:val="002A0C34"/>
    <w:rsid w:val="002A7117"/>
    <w:rsid w:val="002E1D38"/>
    <w:rsid w:val="00312780"/>
    <w:rsid w:val="00357648"/>
    <w:rsid w:val="003C0CB4"/>
    <w:rsid w:val="003E6101"/>
    <w:rsid w:val="003E6137"/>
    <w:rsid w:val="003E7988"/>
    <w:rsid w:val="00416201"/>
    <w:rsid w:val="00420735"/>
    <w:rsid w:val="00466E8C"/>
    <w:rsid w:val="004756F7"/>
    <w:rsid w:val="004840CD"/>
    <w:rsid w:val="00502B35"/>
    <w:rsid w:val="00510312"/>
    <w:rsid w:val="005200E9"/>
    <w:rsid w:val="0052030F"/>
    <w:rsid w:val="00524CFE"/>
    <w:rsid w:val="005711E4"/>
    <w:rsid w:val="00583A45"/>
    <w:rsid w:val="00632D05"/>
    <w:rsid w:val="0064426F"/>
    <w:rsid w:val="006575C3"/>
    <w:rsid w:val="006617DB"/>
    <w:rsid w:val="00664C3E"/>
    <w:rsid w:val="00666E1C"/>
    <w:rsid w:val="00680EB4"/>
    <w:rsid w:val="00684B9C"/>
    <w:rsid w:val="0068733C"/>
    <w:rsid w:val="006B68CD"/>
    <w:rsid w:val="007461ED"/>
    <w:rsid w:val="00757081"/>
    <w:rsid w:val="00762770"/>
    <w:rsid w:val="007D03CC"/>
    <w:rsid w:val="007D330D"/>
    <w:rsid w:val="007E27B7"/>
    <w:rsid w:val="00807E75"/>
    <w:rsid w:val="008C253B"/>
    <w:rsid w:val="008D38B7"/>
    <w:rsid w:val="00903D8C"/>
    <w:rsid w:val="00954B43"/>
    <w:rsid w:val="00961BC7"/>
    <w:rsid w:val="00984DD9"/>
    <w:rsid w:val="0099146D"/>
    <w:rsid w:val="009B70B0"/>
    <w:rsid w:val="009D1B69"/>
    <w:rsid w:val="009D6D72"/>
    <w:rsid w:val="00A172E2"/>
    <w:rsid w:val="00A51BA0"/>
    <w:rsid w:val="00A70AFB"/>
    <w:rsid w:val="00A966BF"/>
    <w:rsid w:val="00AA063F"/>
    <w:rsid w:val="00AB1242"/>
    <w:rsid w:val="00AC5EF1"/>
    <w:rsid w:val="00AE6D8C"/>
    <w:rsid w:val="00B226AD"/>
    <w:rsid w:val="00B27BB7"/>
    <w:rsid w:val="00B50788"/>
    <w:rsid w:val="00B747C3"/>
    <w:rsid w:val="00BC333D"/>
    <w:rsid w:val="00BF3511"/>
    <w:rsid w:val="00C307E4"/>
    <w:rsid w:val="00C3220D"/>
    <w:rsid w:val="00CA0A92"/>
    <w:rsid w:val="00CB6330"/>
    <w:rsid w:val="00CE4E42"/>
    <w:rsid w:val="00D6211D"/>
    <w:rsid w:val="00D72251"/>
    <w:rsid w:val="00D74EA1"/>
    <w:rsid w:val="00D803B2"/>
    <w:rsid w:val="00DA0581"/>
    <w:rsid w:val="00DA10F5"/>
    <w:rsid w:val="00DB1F5B"/>
    <w:rsid w:val="00DF129B"/>
    <w:rsid w:val="00DF12D3"/>
    <w:rsid w:val="00E20F02"/>
    <w:rsid w:val="00E36A61"/>
    <w:rsid w:val="00E6087D"/>
    <w:rsid w:val="00E6458E"/>
    <w:rsid w:val="00E662D1"/>
    <w:rsid w:val="00E75355"/>
    <w:rsid w:val="00E9099E"/>
    <w:rsid w:val="00F17436"/>
    <w:rsid w:val="00F45F87"/>
    <w:rsid w:val="00F91078"/>
    <w:rsid w:val="00F94913"/>
    <w:rsid w:val="00FA4B26"/>
    <w:rsid w:val="00FB6733"/>
    <w:rsid w:val="00FE6F41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7E2B"/>
  <w15:docId w15:val="{552274B6-9F99-4E5B-8A3A-65289EB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E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2195" w:right="222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5711E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70AFB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A70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77630-4D0D-4D97-ACAE-5A6A0709B7F3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b83834ad-6bb4-44b3-b814-f2d41c4b3288"/>
    <ds:schemaRef ds:uri="http://schemas.microsoft.com/office/infopath/2007/PartnerControls"/>
    <ds:schemaRef ds:uri="http://purl.org/dc/elements/1.1/"/>
    <ds:schemaRef ds:uri="http://schemas.microsoft.com/office/2006/metadata/properties"/>
    <ds:schemaRef ds:uri="7309c8ec-8219-42c9-92cd-ba989097f36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683D15-4DEF-42BC-AEA7-8B8434D41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E510E-3BC3-4423-B89F-A916C96C3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creator>Ernani &amp; Rita</dc:creator>
  <cp:lastModifiedBy>Lucas Santos</cp:lastModifiedBy>
  <cp:revision>36</cp:revision>
  <cp:lastPrinted>2024-11-28T19:31:00Z</cp:lastPrinted>
  <dcterms:created xsi:type="dcterms:W3CDTF">2024-11-28T15:01:00Z</dcterms:created>
  <dcterms:modified xsi:type="dcterms:W3CDTF">2024-11-28T19:44:00Z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2024-05-27T00:00:00Z</vt:filetime>
  </property>
  <property fmtid="{D5CDD505-2E9C-101B-9397-08002B2CF9AE}" pid="5" name="ContentTypeId">
    <vt:lpwstr>0x0101002DC9C255E4BAAA48BF95D96DCC770016</vt:lpwstr>
  </property>
  <property fmtid="{D5CDD505-2E9C-101B-9397-08002B2CF9AE}" pid="6" name="MediaServiceImageTags">
    <vt:lpwstr/>
  </property>
</Properties>
</file>